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i w:val="1"/>
          <w:sz w:val="22"/>
          <w:szCs w:val="22"/>
          <w:vertAlign w:val="baseline"/>
          <w:rtl w:val="0"/>
        </w:rPr>
        <w:t xml:space="preserve">Dear / Hey </w:t>
      </w:r>
      <w:r w:rsidDel="00000000" w:rsidR="00000000" w:rsidRPr="00000000">
        <w:rPr>
          <w:rFonts w:ascii="Calibri" w:cs="Calibri" w:eastAsia="Calibri" w:hAnsi="Calibri"/>
          <w:i w:val="1"/>
          <w:color w:val="4472c4"/>
          <w:sz w:val="22"/>
          <w:szCs w:val="22"/>
          <w:vertAlign w:val="baseline"/>
          <w:rtl w:val="0"/>
        </w:rPr>
        <w:t xml:space="preserve">(insert your Boss's name)</w:t>
      </w:r>
      <w:r w:rsidDel="00000000" w:rsidR="00000000" w:rsidRPr="00000000">
        <w:rPr>
          <w:rFonts w:ascii="Calibri" w:cs="Calibri" w:eastAsia="Calibri" w:hAnsi="Calibri"/>
          <w:sz w:val="22"/>
          <w:szCs w:val="22"/>
          <w:vertAlign w:val="baseline"/>
          <w:rtl w:val="0"/>
        </w:rPr>
        <w:t xml:space="preserve">,</w:t>
        <w:br w:type="textWrapping"/>
      </w:r>
    </w:p>
    <w:p w:rsidR="00000000" w:rsidDel="00000000" w:rsidP="00000000" w:rsidRDefault="00000000" w:rsidRPr="00000000" w14:paraId="00000002">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am submitting an official request to attend the Empowering Women in Industry v</w:t>
      </w:r>
      <w:r w:rsidDel="00000000" w:rsidR="00000000" w:rsidRPr="00000000">
        <w:rPr>
          <w:rFonts w:ascii="Calibri" w:cs="Calibri" w:eastAsia="Calibri" w:hAnsi="Calibri"/>
          <w:sz w:val="22"/>
          <w:szCs w:val="22"/>
          <w:rtl w:val="0"/>
        </w:rPr>
        <w:t xml:space="preserve">irtual </w:t>
      </w:r>
      <w:r w:rsidDel="00000000" w:rsidR="00000000" w:rsidRPr="00000000">
        <w:rPr>
          <w:rFonts w:ascii="Calibri" w:cs="Calibri" w:eastAsia="Calibri" w:hAnsi="Calibri"/>
          <w:sz w:val="22"/>
          <w:szCs w:val="22"/>
          <w:vertAlign w:val="baseline"/>
          <w:rtl w:val="0"/>
        </w:rPr>
        <w:t xml:space="preserve">conference </w:t>
      </w:r>
      <w:r w:rsidDel="00000000" w:rsidR="00000000" w:rsidRPr="00000000">
        <w:rPr>
          <w:rFonts w:ascii="Calibri" w:cs="Calibri" w:eastAsia="Calibri" w:hAnsi="Calibri"/>
          <w:sz w:val="22"/>
          <w:szCs w:val="22"/>
          <w:rtl w:val="0"/>
        </w:rPr>
        <w:t xml:space="preserve">on</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August</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1st</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2020</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color w:val="4472c4"/>
          <w:sz w:val="22"/>
          <w:szCs w:val="22"/>
          <w:vertAlign w:val="baseline"/>
          <w:rtl w:val="0"/>
        </w:rPr>
        <w:t xml:space="preserve">[</w:t>
      </w:r>
      <w:r w:rsidDel="00000000" w:rsidR="00000000" w:rsidRPr="00000000">
        <w:rPr>
          <w:rFonts w:ascii="Calibri" w:cs="Calibri" w:eastAsia="Calibri" w:hAnsi="Calibri"/>
          <w:i w:val="1"/>
          <w:color w:val="4472c4"/>
          <w:sz w:val="22"/>
          <w:szCs w:val="22"/>
          <w:vertAlign w:val="baseline"/>
          <w:rtl w:val="0"/>
        </w:rPr>
        <w:t xml:space="preserve">Insert your company name]</w:t>
      </w:r>
      <w:r w:rsidDel="00000000" w:rsidR="00000000" w:rsidRPr="00000000">
        <w:rPr>
          <w:rFonts w:ascii="Calibri" w:cs="Calibri" w:eastAsia="Calibri" w:hAnsi="Calibri"/>
          <w:i w:val="1"/>
          <w:color w:val="a5a5a5"/>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has always conveyed its commitment to the continued growth of its employees, so I’m taking a moment to humbly request your support for my professional development</w:t>
      </w:r>
      <w:r w:rsidDel="00000000" w:rsidR="00000000" w:rsidRPr="00000000">
        <w:rPr>
          <w:rFonts w:ascii="Calibri" w:cs="Calibri" w:eastAsia="Calibri" w:hAnsi="Calibri"/>
          <w:sz w:val="22"/>
          <w:szCs w:val="22"/>
          <w:rtl w:val="0"/>
        </w:rPr>
        <w:t xml:space="preserve"> as this is a great</w:t>
      </w:r>
      <w:r w:rsidDel="00000000" w:rsidR="00000000" w:rsidRPr="00000000">
        <w:rPr>
          <w:rFonts w:ascii="Calibri" w:cs="Calibri" w:eastAsia="Calibri" w:hAnsi="Calibri"/>
          <w:sz w:val="22"/>
          <w:szCs w:val="22"/>
          <w:vertAlign w:val="baseline"/>
          <w:rtl w:val="0"/>
        </w:rPr>
        <w:t xml:space="preserve"> opportunity to establish connections with industry professionals and potential partners that may benefit our organization. </w:t>
      </w:r>
    </w:p>
    <w:p w:rsidR="00000000" w:rsidDel="00000000" w:rsidP="00000000" w:rsidRDefault="00000000" w:rsidRPr="00000000" w14:paraId="00000003">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4">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Empowering Women </w:t>
      </w:r>
      <w:r w:rsidDel="00000000" w:rsidR="00000000" w:rsidRPr="00000000">
        <w:rPr>
          <w:rFonts w:ascii="Calibri" w:cs="Calibri" w:eastAsia="Calibri" w:hAnsi="Calibri"/>
          <w:sz w:val="22"/>
          <w:szCs w:val="22"/>
          <w:rtl w:val="0"/>
        </w:rPr>
        <w:t xml:space="preserve">2020</w:t>
      </w:r>
      <w:r w:rsidDel="00000000" w:rsidR="00000000" w:rsidRPr="00000000">
        <w:rPr>
          <w:rFonts w:ascii="Calibri" w:cs="Calibri" w:eastAsia="Calibri" w:hAnsi="Calibri"/>
          <w:sz w:val="22"/>
          <w:szCs w:val="22"/>
          <w:vertAlign w:val="baseline"/>
          <w:rtl w:val="0"/>
        </w:rPr>
        <w:t xml:space="preserve"> is an educational and networking conference specifically for women in traditionally male-dominated industries. The conference features a full day of lectures, discussion panels and interactive breakout sessions on topics around </w:t>
      </w:r>
      <w:r w:rsidDel="00000000" w:rsidR="00000000" w:rsidRPr="00000000">
        <w:rPr>
          <w:rFonts w:ascii="Calibri" w:cs="Calibri" w:eastAsia="Calibri" w:hAnsi="Calibri"/>
          <w:sz w:val="22"/>
          <w:szCs w:val="22"/>
          <w:rtl w:val="0"/>
        </w:rPr>
        <w:t xml:space="preserve">diversity, inclusion, advocacy, building allies and growing networks</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cultivating</w:t>
      </w:r>
      <w:r w:rsidDel="00000000" w:rsidR="00000000" w:rsidRPr="00000000">
        <w:rPr>
          <w:rFonts w:ascii="Calibri" w:cs="Calibri" w:eastAsia="Calibri" w:hAnsi="Calibri"/>
          <w:sz w:val="22"/>
          <w:szCs w:val="22"/>
          <w:vertAlign w:val="baseline"/>
          <w:rtl w:val="0"/>
        </w:rPr>
        <w:t xml:space="preserve"> strengths, and </w:t>
      </w:r>
      <w:r w:rsidDel="00000000" w:rsidR="00000000" w:rsidRPr="00000000">
        <w:rPr>
          <w:rFonts w:ascii="Calibri" w:cs="Calibri" w:eastAsia="Calibri" w:hAnsi="Calibri"/>
          <w:sz w:val="22"/>
          <w:szCs w:val="22"/>
          <w:rtl w:val="0"/>
        </w:rPr>
        <w:t xml:space="preserve">bringing </w:t>
      </w:r>
      <w:r w:rsidDel="00000000" w:rsidR="00000000" w:rsidRPr="00000000">
        <w:rPr>
          <w:rFonts w:ascii="Calibri" w:cs="Calibri" w:eastAsia="Calibri" w:hAnsi="Calibri"/>
          <w:sz w:val="22"/>
          <w:szCs w:val="22"/>
          <w:vertAlign w:val="baseline"/>
          <w:rtl w:val="0"/>
        </w:rPr>
        <w:t xml:space="preserve">quality education back to </w:t>
      </w:r>
      <w:r w:rsidDel="00000000" w:rsidR="00000000" w:rsidRPr="00000000">
        <w:rPr>
          <w:rFonts w:ascii="Calibri" w:cs="Calibri" w:eastAsia="Calibri" w:hAnsi="Calibri"/>
          <w:sz w:val="22"/>
          <w:szCs w:val="22"/>
          <w:rtl w:val="0"/>
        </w:rPr>
        <w:t xml:space="preserve">apply at the </w:t>
      </w:r>
      <w:r w:rsidDel="00000000" w:rsidR="00000000" w:rsidRPr="00000000">
        <w:rPr>
          <w:rFonts w:ascii="Calibri" w:cs="Calibri" w:eastAsia="Calibri" w:hAnsi="Calibri"/>
          <w:sz w:val="22"/>
          <w:szCs w:val="22"/>
          <w:vertAlign w:val="baseline"/>
          <w:rtl w:val="0"/>
        </w:rPr>
        <w:t xml:space="preserve">workplace.</w:t>
      </w:r>
    </w:p>
    <w:p w:rsidR="00000000" w:rsidDel="00000000" w:rsidP="00000000" w:rsidRDefault="00000000" w:rsidRPr="00000000" w14:paraId="00000005">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6">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When I attend the Empowering Women in Industry </w:t>
      </w:r>
      <w:r w:rsidDel="00000000" w:rsidR="00000000" w:rsidRPr="00000000">
        <w:rPr>
          <w:rFonts w:ascii="Calibri" w:cs="Calibri" w:eastAsia="Calibri" w:hAnsi="Calibri"/>
          <w:sz w:val="22"/>
          <w:szCs w:val="22"/>
          <w:rtl w:val="0"/>
        </w:rPr>
        <w:t xml:space="preserve">2020 virtual</w:t>
      </w:r>
      <w:r w:rsidDel="00000000" w:rsidR="00000000" w:rsidRPr="00000000">
        <w:rPr>
          <w:rFonts w:ascii="Calibri" w:cs="Calibri" w:eastAsia="Calibri" w:hAnsi="Calibri"/>
          <w:sz w:val="22"/>
          <w:szCs w:val="22"/>
          <w:vertAlign w:val="baseline"/>
          <w:rtl w:val="0"/>
        </w:rPr>
        <w:t xml:space="preserve"> conference, I will be a proud representative of </w:t>
      </w:r>
      <w:r w:rsidDel="00000000" w:rsidR="00000000" w:rsidRPr="00000000">
        <w:rPr>
          <w:rFonts w:ascii="Calibri" w:cs="Calibri" w:eastAsia="Calibri" w:hAnsi="Calibri"/>
          <w:color w:val="4472c4"/>
          <w:sz w:val="22"/>
          <w:szCs w:val="22"/>
          <w:vertAlign w:val="baseline"/>
          <w:rtl w:val="0"/>
        </w:rPr>
        <w:t xml:space="preserve">[</w:t>
      </w:r>
      <w:r w:rsidDel="00000000" w:rsidR="00000000" w:rsidRPr="00000000">
        <w:rPr>
          <w:rFonts w:ascii="Calibri" w:cs="Calibri" w:eastAsia="Calibri" w:hAnsi="Calibri"/>
          <w:i w:val="1"/>
          <w:color w:val="4472c4"/>
          <w:sz w:val="22"/>
          <w:szCs w:val="22"/>
          <w:vertAlign w:val="baseline"/>
          <w:rtl w:val="0"/>
        </w:rPr>
        <w:t xml:space="preserve">Insert your company name]</w:t>
      </w:r>
      <w:r w:rsidDel="00000000" w:rsidR="00000000" w:rsidRPr="00000000">
        <w:rPr>
          <w:rFonts w:ascii="Calibri" w:cs="Calibri" w:eastAsia="Calibri" w:hAnsi="Calibri"/>
          <w:sz w:val="22"/>
          <w:szCs w:val="22"/>
          <w:vertAlign w:val="baseline"/>
          <w:rtl w:val="0"/>
        </w:rPr>
        <w:t xml:space="preserve">, not only showing our company’s support for women in industry, but networking with their sponsoring companies – which include </w:t>
      </w:r>
      <w:r w:rsidDel="00000000" w:rsidR="00000000" w:rsidRPr="00000000">
        <w:rPr>
          <w:rFonts w:ascii="Calibri" w:cs="Calibri" w:eastAsia="Calibri" w:hAnsi="Calibri"/>
          <w:sz w:val="22"/>
          <w:szCs w:val="22"/>
          <w:rtl w:val="0"/>
        </w:rPr>
        <w:t xml:space="preserve">Xylem, Lift Leadership, ABB, Mueller, Vaughan, Taco Comfort Solutions, Grundfo, Sulzer, </w:t>
      </w:r>
      <w:r w:rsidDel="00000000" w:rsidR="00000000" w:rsidRPr="00000000">
        <w:rPr>
          <w:rFonts w:ascii="Calibri" w:cs="Calibri" w:eastAsia="Calibri" w:hAnsi="Calibri"/>
          <w:sz w:val="22"/>
          <w:szCs w:val="22"/>
          <w:vertAlign w:val="baseline"/>
          <w:rtl w:val="0"/>
        </w:rPr>
        <w:t xml:space="preserve">Engineered Software Inc., Turbomachinery Laboratory,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Influential Women in Manufacturing, and other W</w:t>
      </w:r>
      <w:r w:rsidDel="00000000" w:rsidR="00000000" w:rsidRPr="00000000">
        <w:rPr>
          <w:rFonts w:ascii="Calibri" w:cs="Calibri" w:eastAsia="Calibri" w:hAnsi="Calibri"/>
          <w:sz w:val="22"/>
          <w:szCs w:val="22"/>
          <w:rtl w:val="0"/>
        </w:rPr>
        <w:t xml:space="preserve">omen’s Groups in our industry. </w:t>
      </w:r>
      <w:r w:rsidDel="00000000" w:rsidR="00000000" w:rsidRPr="00000000">
        <w:rPr>
          <w:rFonts w:ascii="Calibri" w:cs="Calibri" w:eastAsia="Calibri" w:hAnsi="Calibri"/>
          <w:i w:val="1"/>
          <w:color w:val="4472c4"/>
          <w:sz w:val="22"/>
          <w:szCs w:val="22"/>
          <w:vertAlign w:val="baseline"/>
          <w:rtl w:val="0"/>
        </w:rPr>
        <w:t xml:space="preserve">[keep or delete the companies listed that will be the most influential in convincing your boss you will be meeting the ‘right’ group of people with whom to network</w:t>
      </w:r>
      <w:r w:rsidDel="00000000" w:rsidR="00000000" w:rsidRPr="00000000">
        <w:rPr>
          <w:rFonts w:ascii="Calibri" w:cs="Calibri" w:eastAsia="Calibri" w:hAnsi="Calibri"/>
          <w:color w:val="4472c4"/>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07">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8">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are concerned about covering the cost of this conference, I assure you that I will do everything in my power to make this most cost-effective for the company. For example, I can take advantage of the ‘early bird’ pricing – if I am able to register by </w:t>
      </w:r>
      <w:r w:rsidDel="00000000" w:rsidR="00000000" w:rsidRPr="00000000">
        <w:rPr>
          <w:rFonts w:ascii="Calibri" w:cs="Calibri" w:eastAsia="Calibri" w:hAnsi="Calibri"/>
          <w:color w:val="ff0000"/>
          <w:sz w:val="22"/>
          <w:szCs w:val="22"/>
          <w:vertAlign w:val="baseline"/>
          <w:rtl w:val="0"/>
        </w:rPr>
        <w:t xml:space="preserve">June 30</w:t>
      </w:r>
      <w:r w:rsidDel="00000000" w:rsidR="00000000" w:rsidRPr="00000000">
        <w:rPr>
          <w:rFonts w:ascii="Calibri" w:cs="Calibri" w:eastAsia="Calibri" w:hAnsi="Calibri"/>
          <w:color w:val="ff0000"/>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then the registration fee is $</w:t>
      </w:r>
      <w:r w:rsidDel="00000000" w:rsidR="00000000" w:rsidRPr="00000000">
        <w:rPr>
          <w:rFonts w:ascii="Calibri" w:cs="Calibri" w:eastAsia="Calibri" w:hAnsi="Calibri"/>
          <w:sz w:val="22"/>
          <w:szCs w:val="22"/>
          <w:rtl w:val="0"/>
        </w:rPr>
        <w:t xml:space="preserve">99</w:t>
      </w:r>
      <w:r w:rsidDel="00000000" w:rsidR="00000000" w:rsidRPr="00000000">
        <w:rPr>
          <w:rFonts w:ascii="Calibri" w:cs="Calibri" w:eastAsia="Calibri" w:hAnsi="Calibri"/>
          <w:sz w:val="22"/>
          <w:szCs w:val="22"/>
          <w:vertAlign w:val="baseline"/>
          <w:rtl w:val="0"/>
        </w:rPr>
        <w:t xml:space="preserve"> instead of $</w:t>
      </w:r>
      <w:r w:rsidDel="00000000" w:rsidR="00000000" w:rsidRPr="00000000">
        <w:rPr>
          <w:rFonts w:ascii="Calibri" w:cs="Calibri" w:eastAsia="Calibri" w:hAnsi="Calibri"/>
          <w:sz w:val="22"/>
          <w:szCs w:val="22"/>
          <w:rtl w:val="0"/>
        </w:rPr>
        <w:t xml:space="preserve">129. </w:t>
      </w:r>
      <w:r w:rsidDel="00000000" w:rsidR="00000000" w:rsidRPr="00000000">
        <w:rPr>
          <w:rFonts w:ascii="Calibri" w:cs="Calibri" w:eastAsia="Calibri" w:hAnsi="Calibri"/>
          <w:sz w:val="22"/>
          <w:szCs w:val="22"/>
          <w:vertAlign w:val="baseline"/>
          <w:rtl w:val="0"/>
        </w:rPr>
        <w:t xml:space="preserve">I am confident this investment will pay off in more efficient practices, proven solutions, new insights and ideas for our company. After attending this conference, I can provide a report of my key takeaways and recommended actions to our team.  </w:t>
      </w:r>
      <w:r w:rsidDel="00000000" w:rsidR="00000000" w:rsidRPr="00000000">
        <w:rPr>
          <w:rFonts w:ascii="Calibri" w:cs="Calibri" w:eastAsia="Calibri" w:hAnsi="Calibri"/>
          <w:color w:val="4472c4"/>
          <w:sz w:val="22"/>
          <w:szCs w:val="22"/>
          <w:vertAlign w:val="baseline"/>
          <w:rtl w:val="0"/>
        </w:rPr>
        <w:t xml:space="preserve">[If you’d like, you can </w:t>
      </w:r>
      <w:r w:rsidDel="00000000" w:rsidR="00000000" w:rsidRPr="00000000">
        <w:rPr>
          <w:rFonts w:ascii="Calibri" w:cs="Calibri" w:eastAsia="Calibri" w:hAnsi="Calibri"/>
          <w:i w:val="1"/>
          <w:color w:val="4472c4"/>
          <w:sz w:val="22"/>
          <w:szCs w:val="22"/>
          <w:vertAlign w:val="baseline"/>
          <w:rtl w:val="0"/>
        </w:rPr>
        <w:t xml:space="preserve">insert some specific goals here…some thoughts:</w:t>
      </w:r>
      <w:r w:rsidDel="00000000" w:rsidR="00000000" w:rsidRPr="00000000">
        <w:rPr>
          <w:rFonts w:ascii="Calibri" w:cs="Calibri" w:eastAsia="Calibri" w:hAnsi="Calibri"/>
          <w:color w:val="4472c4"/>
          <w:sz w:val="22"/>
          <w:szCs w:val="22"/>
          <w:vertAlign w:val="baseline"/>
          <w:rtl w:val="0"/>
        </w:rPr>
        <w:t xml:space="preserve"> </w:t>
      </w:r>
      <w:r w:rsidDel="00000000" w:rsidR="00000000" w:rsidRPr="00000000">
        <w:rPr>
          <w:rFonts w:ascii="Calibri" w:cs="Calibri" w:eastAsia="Calibri" w:hAnsi="Calibri"/>
          <w:i w:val="1"/>
          <w:color w:val="4472c4"/>
          <w:sz w:val="22"/>
          <w:szCs w:val="22"/>
          <w:vertAlign w:val="baseline"/>
          <w:rtl w:val="0"/>
        </w:rPr>
        <w:t xml:space="preserve">recruit and retain more women / capitalize on the contacts I made at the conference</w:t>
      </w:r>
      <w:r w:rsidDel="00000000" w:rsidR="00000000" w:rsidRPr="00000000">
        <w:rPr>
          <w:rFonts w:ascii="Calibri" w:cs="Calibri" w:eastAsia="Calibri" w:hAnsi="Calibri"/>
          <w:color w:val="4472c4"/>
          <w:sz w:val="22"/>
          <w:szCs w:val="22"/>
          <w:vertAlign w:val="baseline"/>
          <w:rtl w:val="0"/>
        </w:rPr>
        <w:t xml:space="preserve">].</w:t>
      </w:r>
      <w:r w:rsidDel="00000000" w:rsidR="00000000" w:rsidRPr="00000000">
        <w:rPr>
          <w:rtl w:val="0"/>
        </w:rPr>
      </w:r>
    </w:p>
    <w:p w:rsidR="00000000" w:rsidDel="00000000" w:rsidP="00000000" w:rsidRDefault="00000000" w:rsidRPr="00000000" w14:paraId="00000009">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A">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understand you may need some time to deliberate on this request, so please let me know if we can arrive at a decision within one week’s time. If you would like to discuss this event, or how we may get maximum value from my participation at this event, I’d be happy to sit down and discuss ways we can amplify our brand and mission. </w:t>
      </w:r>
    </w:p>
    <w:p w:rsidR="00000000" w:rsidDel="00000000" w:rsidP="00000000" w:rsidRDefault="00000000" w:rsidRPr="00000000" w14:paraId="0000000B">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C">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appreciate your role in empowering me and look forward to receiving your support. </w:t>
      </w:r>
    </w:p>
    <w:p w:rsidR="00000000" w:rsidDel="00000000" w:rsidP="00000000" w:rsidRDefault="00000000" w:rsidRPr="00000000" w14:paraId="0000000D">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E">
      <w:pPr>
        <w:spacing w:line="360" w:lineRule="auto"/>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Sincerely,</w:t>
      </w:r>
      <w:r w:rsidDel="00000000" w:rsidR="00000000" w:rsidRPr="00000000">
        <w:rPr>
          <w:rtl w:val="0"/>
        </w:rPr>
      </w:r>
    </w:p>
    <w:p w:rsidR="00000000" w:rsidDel="00000000" w:rsidP="00000000" w:rsidRDefault="00000000" w:rsidRPr="00000000" w14:paraId="0000000F">
      <w:pPr>
        <w:spacing w:line="360" w:lineRule="auto"/>
        <w:rPr>
          <w:rFonts w:ascii="Calibri" w:cs="Calibri" w:eastAsia="Calibri" w:hAnsi="Calibri"/>
          <w:color w:val="4472c4"/>
          <w:sz w:val="22"/>
          <w:szCs w:val="22"/>
          <w:vertAlign w:val="baseline"/>
        </w:rPr>
      </w:pPr>
      <w:r w:rsidDel="00000000" w:rsidR="00000000" w:rsidRPr="00000000">
        <w:rPr>
          <w:rFonts w:ascii="Calibri" w:cs="Calibri" w:eastAsia="Calibri" w:hAnsi="Calibri"/>
          <w:color w:val="4472c4"/>
          <w:sz w:val="22"/>
          <w:szCs w:val="22"/>
          <w:vertAlign w:val="baseline"/>
          <w:rtl w:val="0"/>
        </w:rPr>
        <w:t xml:space="preserve">[</w:t>
      </w:r>
      <w:r w:rsidDel="00000000" w:rsidR="00000000" w:rsidRPr="00000000">
        <w:rPr>
          <w:rFonts w:ascii="Calibri" w:cs="Calibri" w:eastAsia="Calibri" w:hAnsi="Calibri"/>
          <w:i w:val="1"/>
          <w:color w:val="4472c4"/>
          <w:sz w:val="22"/>
          <w:szCs w:val="22"/>
          <w:vertAlign w:val="baseline"/>
          <w:rtl w:val="0"/>
        </w:rPr>
        <w:t xml:space="preserve">Insert Your Name, Title, Contact Info, etc.</w:t>
      </w:r>
      <w:r w:rsidDel="00000000" w:rsidR="00000000" w:rsidRPr="00000000">
        <w:rPr>
          <w:rFonts w:ascii="Calibri" w:cs="Calibri" w:eastAsia="Calibri" w:hAnsi="Calibri"/>
          <w:color w:val="4472c4"/>
          <w:sz w:val="22"/>
          <w:szCs w:val="22"/>
          <w:vertAlign w:val="baseline"/>
          <w:rtl w:val="0"/>
        </w:rPr>
        <w:t xml:space="preserve">]</w:t>
      </w:r>
    </w:p>
    <w:p w:rsidR="00000000" w:rsidDel="00000000" w:rsidP="00000000" w:rsidRDefault="00000000" w:rsidRPr="00000000" w14:paraId="00000010">
      <w:pPr>
        <w:pBdr>
          <w:bottom w:color="000000" w:space="1" w:sz="6" w:val="single"/>
        </w:pBd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1">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2">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Here are the costs associated with attending this conference (*Reminder: I’m worth the investment!):</w:t>
      </w:r>
    </w:p>
    <w:p w:rsidR="00000000" w:rsidDel="00000000" w:rsidP="00000000" w:rsidRDefault="00000000" w:rsidRPr="00000000" w14:paraId="00000013">
      <w:pPr>
        <w:numPr>
          <w:ilvl w:val="0"/>
          <w:numId w:val="1"/>
        </w:numPr>
        <w:spacing w:line="360"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Registration fee: $</w:t>
      </w:r>
    </w:p>
    <w:p w:rsidR="00000000" w:rsidDel="00000000" w:rsidP="00000000" w:rsidRDefault="00000000" w:rsidRPr="00000000" w14:paraId="00000014">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5">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Here are 3 ways in which I feel our company will directly benefit from my participation at this conference:</w:t>
      </w:r>
    </w:p>
    <w:p w:rsidR="00000000" w:rsidDel="00000000" w:rsidP="00000000" w:rsidRDefault="00000000" w:rsidRPr="00000000" w14:paraId="00000016">
      <w:pPr>
        <w:numPr>
          <w:ilvl w:val="0"/>
          <w:numId w:val="2"/>
        </w:numPr>
        <w:spacing w:line="360" w:lineRule="auto"/>
        <w:ind w:left="720" w:hanging="360"/>
        <w:rPr>
          <w:rFonts w:ascii="Calibri" w:cs="Calibri" w:eastAsia="Calibri" w:hAnsi="Calibri"/>
          <w:color w:val="4472c4"/>
          <w:sz w:val="22"/>
          <w:szCs w:val="22"/>
          <w:vertAlign w:val="baseline"/>
        </w:rPr>
      </w:pPr>
      <w:r w:rsidDel="00000000" w:rsidR="00000000" w:rsidRPr="00000000">
        <w:rPr>
          <w:rFonts w:ascii="Calibri" w:cs="Calibri" w:eastAsia="Calibri" w:hAnsi="Calibri"/>
          <w:color w:val="4472c4"/>
          <w:sz w:val="22"/>
          <w:szCs w:val="22"/>
          <w:vertAlign w:val="baseline"/>
          <w:rtl w:val="0"/>
        </w:rPr>
        <w:t xml:space="preserve">One </w:t>
      </w:r>
    </w:p>
    <w:p w:rsidR="00000000" w:rsidDel="00000000" w:rsidP="00000000" w:rsidRDefault="00000000" w:rsidRPr="00000000" w14:paraId="00000017">
      <w:pPr>
        <w:numPr>
          <w:ilvl w:val="0"/>
          <w:numId w:val="2"/>
        </w:numPr>
        <w:spacing w:line="360" w:lineRule="auto"/>
        <w:ind w:left="720" w:hanging="360"/>
        <w:rPr>
          <w:rFonts w:ascii="Calibri" w:cs="Calibri" w:eastAsia="Calibri" w:hAnsi="Calibri"/>
          <w:color w:val="4472c4"/>
          <w:sz w:val="22"/>
          <w:szCs w:val="22"/>
          <w:vertAlign w:val="baseline"/>
        </w:rPr>
      </w:pPr>
      <w:r w:rsidDel="00000000" w:rsidR="00000000" w:rsidRPr="00000000">
        <w:rPr>
          <w:rFonts w:ascii="Calibri" w:cs="Calibri" w:eastAsia="Calibri" w:hAnsi="Calibri"/>
          <w:color w:val="4472c4"/>
          <w:sz w:val="22"/>
          <w:szCs w:val="22"/>
          <w:vertAlign w:val="baseline"/>
          <w:rtl w:val="0"/>
        </w:rPr>
        <w:t xml:space="preserve">Two</w:t>
      </w:r>
    </w:p>
    <w:p w:rsidR="00000000" w:rsidDel="00000000" w:rsidP="00000000" w:rsidRDefault="00000000" w:rsidRPr="00000000" w14:paraId="00000018">
      <w:pPr>
        <w:numPr>
          <w:ilvl w:val="0"/>
          <w:numId w:val="2"/>
        </w:numPr>
        <w:spacing w:line="360" w:lineRule="auto"/>
        <w:ind w:left="720" w:hanging="360"/>
        <w:rPr>
          <w:rFonts w:ascii="Calibri" w:cs="Calibri" w:eastAsia="Calibri" w:hAnsi="Calibri"/>
          <w:color w:val="4472c4"/>
          <w:sz w:val="22"/>
          <w:szCs w:val="22"/>
          <w:vertAlign w:val="baseline"/>
        </w:rPr>
      </w:pPr>
      <w:r w:rsidDel="00000000" w:rsidR="00000000" w:rsidRPr="00000000">
        <w:rPr>
          <w:rFonts w:ascii="Calibri" w:cs="Calibri" w:eastAsia="Calibri" w:hAnsi="Calibri"/>
          <w:color w:val="4472c4"/>
          <w:sz w:val="22"/>
          <w:szCs w:val="22"/>
          <w:vertAlign w:val="baseline"/>
          <w:rtl w:val="0"/>
        </w:rPr>
        <w:t xml:space="preserve">Three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